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Проективная методика исследования личности ребенка Луизы </w:t>
      </w:r>
      <w:proofErr w:type="spellStart"/>
      <w:r w:rsidRPr="00FE24E6">
        <w:rPr>
          <w:rFonts w:ascii="Times New Roman" w:eastAsia="Times New Roman" w:hAnsi="Times New Roman" w:cs="Times New Roman"/>
          <w:b/>
          <w:sz w:val="24"/>
          <w:szCs w:val="24"/>
        </w:rPr>
        <w:t>Дюсс</w:t>
      </w:r>
      <w:proofErr w:type="spellEnd"/>
      <w:r w:rsidRPr="00FE24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 xml:space="preserve">Этот тест был составлен детским психологом доктором Луизой </w:t>
      </w:r>
      <w:proofErr w:type="spellStart"/>
      <w:r w:rsidRPr="00FE24E6">
        <w:rPr>
          <w:rFonts w:ascii="Times New Roman" w:eastAsia="Times New Roman" w:hAnsi="Times New Roman" w:cs="Times New Roman"/>
          <w:sz w:val="24"/>
          <w:szCs w:val="24"/>
        </w:rPr>
        <w:t>Дюсс</w:t>
      </w:r>
      <w:proofErr w:type="spellEnd"/>
      <w:r w:rsidRPr="00FE24E6">
        <w:rPr>
          <w:rFonts w:ascii="Times New Roman" w:eastAsia="Times New Roman" w:hAnsi="Times New Roman" w:cs="Times New Roman"/>
          <w:sz w:val="24"/>
          <w:szCs w:val="24"/>
        </w:rPr>
        <w:t>. Он может быть использован в работе с детьми даже самого раннего возраста, которые пользуются крайне простым языком для выражения своих чувств.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проведения теста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Вы рассказываете ребенку сказки, где фигурирует персонаж, с которым ребенок будет идентифицировать себя. Каждая из сказок заканчивается вопросом, обращенным к ребенку.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Провести этот тест не очень сложно, поскольку все дети любят слушать сказки.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по проведению теста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 xml:space="preserve">Важно обратить внимание на тон голоса ребенка, на то, насколько быстро (медленно) он реагирует, не дает ли поспешных ответов. Наблюдайте за его поведением, телесными реакциями, мимикой и жестами. Обратите внимание, в какой мере его поведение во время проведения теста отличается от обычного, повседневного поведения. Согласно </w:t>
      </w:r>
      <w:proofErr w:type="spellStart"/>
      <w:r w:rsidRPr="00FE24E6">
        <w:rPr>
          <w:rFonts w:ascii="Times New Roman" w:eastAsia="Times New Roman" w:hAnsi="Times New Roman" w:cs="Times New Roman"/>
          <w:sz w:val="24"/>
          <w:szCs w:val="24"/>
        </w:rPr>
        <w:t>Дюсс</w:t>
      </w:r>
      <w:proofErr w:type="spellEnd"/>
      <w:r w:rsidRPr="00FE24E6">
        <w:rPr>
          <w:rFonts w:ascii="Times New Roman" w:eastAsia="Times New Roman" w:hAnsi="Times New Roman" w:cs="Times New Roman"/>
          <w:sz w:val="24"/>
          <w:szCs w:val="24"/>
        </w:rPr>
        <w:t>, такие нетипичные реакции ребенка и особенности поведения, как: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просьба прервать рассказ;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стремление перебить рассказчика;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предложение необычных, неожиданных окончаний историй;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торопливые и поспешные ответы;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изменение тона голоса;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признаки волнения на лице (излишнее покраснение или бледность, потливость, небольшие тики);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отказ отвечать на вопрос;</w:t>
      </w:r>
    </w:p>
    <w:p w:rsidR="003F7709" w:rsidRPr="00FE24E6" w:rsidRDefault="003F7709" w:rsidP="003F7709">
      <w:pPr>
        <w:numPr>
          <w:ilvl w:val="0"/>
          <w:numId w:val="1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возникновение настойчивого желания опередить события или начать сказку сначала,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— все это признаки патологической реакции на тест и сигналы какого-то психического расстройства.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иметь в виду следующее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Детям свойственно, слушая, пересказывая или придумывая истории и сказки, искренне выражать свои чувства, в том числе и негативные (агрессия). Но лишь при условии, что это не носит навязчивого характера. Также, если ребенок постоянно выказывает нежелание слушать рассказы, содержащие элементы, вызывающие тревогу и беспокойство – на это следует обратить внимание. Избегание сложных ситуаций в жизни – это всегда признак неуверенности и страха.</w:t>
      </w: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709" w:rsidRPr="00FE24E6" w:rsidRDefault="003F7709" w:rsidP="003F770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b/>
          <w:bCs/>
          <w:sz w:val="24"/>
          <w:szCs w:val="24"/>
        </w:rPr>
        <w:t>Тесты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«Птенец». Позволяет выявить степень зависимости от одного из родителей или от обоих вместе.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«Ягненок». Сказка позволяет узнать, как ребенок перенес отнятие от груди.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«Годовщина свадьбы родителей». Помогает выяснить, как ребенок видит свое положение в семье.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«Страх». Выявить наличие страхов у своего ребенка.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«Слоненок». Позволяет определить, не возникает ли у ребенка проблем в связи с развитием сексуальности.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«Прогулка». Позволяет выявить, какой степени ребенок привязан к родителю противоположного пола и враждебен к родителю одного с ним пола.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«Новость». Попытаться выявить у ребенка наличие тревожного состояния, невысказанного беспокойства.</w:t>
      </w:r>
    </w:p>
    <w:p w:rsidR="003F7709" w:rsidRPr="00FE24E6" w:rsidRDefault="003F7709" w:rsidP="003F7709">
      <w:pPr>
        <w:numPr>
          <w:ilvl w:val="0"/>
          <w:numId w:val="2"/>
        </w:numPr>
        <w:shd w:val="clear" w:color="auto" w:fill="FFFFFF"/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E6">
        <w:rPr>
          <w:rFonts w:ascii="Times New Roman" w:eastAsia="Times New Roman" w:hAnsi="Times New Roman" w:cs="Times New Roman"/>
          <w:sz w:val="24"/>
          <w:szCs w:val="24"/>
        </w:rPr>
        <w:t>Сказка-тест «Дурной сон». Можно получить более объективную картину детских проблем, переживаний и т.д.</w:t>
      </w:r>
    </w:p>
    <w:p w:rsidR="00415506" w:rsidRDefault="00415506" w:rsidP="003F7709">
      <w:pPr>
        <w:spacing w:after="0"/>
      </w:pPr>
    </w:p>
    <w:p w:rsidR="00415506" w:rsidRPr="00415506" w:rsidRDefault="00415506"/>
    <w:sectPr w:rsidR="00415506" w:rsidRPr="00415506" w:rsidSect="000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180"/>
    <w:multiLevelType w:val="multilevel"/>
    <w:tmpl w:val="8C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30AF1"/>
    <w:multiLevelType w:val="multilevel"/>
    <w:tmpl w:val="8D5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06"/>
    <w:rsid w:val="0009035F"/>
    <w:rsid w:val="003F7709"/>
    <w:rsid w:val="00415506"/>
    <w:rsid w:val="008771F2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F"/>
  </w:style>
  <w:style w:type="paragraph" w:styleId="3">
    <w:name w:val="heading 3"/>
    <w:basedOn w:val="a"/>
    <w:link w:val="30"/>
    <w:uiPriority w:val="9"/>
    <w:qFormat/>
    <w:rsid w:val="003F7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7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7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7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7</cp:revision>
  <dcterms:created xsi:type="dcterms:W3CDTF">2023-12-05T05:46:00Z</dcterms:created>
  <dcterms:modified xsi:type="dcterms:W3CDTF">2023-12-18T10:29:00Z</dcterms:modified>
</cp:coreProperties>
</file>